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473" w:rsidRDefault="006F6ED4">
      <w:pPr>
        <w:pStyle w:val="berschrift1"/>
        <w:ind w:left="-180"/>
      </w:pPr>
      <w:r>
        <w:rPr>
          <w:noProof/>
          <w:sz w:val="20"/>
        </w:rPr>
        <w:pict>
          <v:line id="_x0000_s1028" style="position:absolute;left:0;text-align:left;z-index:251651072" from="459pt,63pt" to="459pt,11in"/>
        </w:pict>
      </w:r>
      <w:r>
        <w:rPr>
          <w:noProof/>
          <w:sz w:val="20"/>
        </w:rPr>
        <w:pict>
          <v:line id="_x0000_s1027" style="position:absolute;left:0;text-align:left;z-index:251650048" from="-18pt,63pt" to="-18pt,11in"/>
        </w:pict>
      </w:r>
      <w:r>
        <w:rPr>
          <w:rFonts w:ascii="Arial" w:hAnsi="Arial" w:cs="Arial"/>
          <w:noProof/>
          <w:color w:val="33CCCC"/>
          <w:sz w:val="20"/>
        </w:rPr>
        <w:pict>
          <v:rect id="_x0000_s1026" style="position:absolute;left:0;text-align:left;margin-left:-18pt;margin-top:-9pt;width:477pt;height:1in;z-index:251649024" filled="f"/>
        </w:pict>
      </w:r>
      <w:r w:rsidR="00163194">
        <w:rPr>
          <w:rFonts w:ascii="Arial" w:hAnsi="Arial" w:cs="Arial"/>
          <w:noProof/>
          <w:color w:val="33CCCC"/>
          <w:sz w:val="20"/>
        </w:rPr>
        <w:drawing>
          <wp:anchor distT="0" distB="0" distL="114300" distR="114300" simplePos="0" relativeHeight="251653120" behindDoc="0" locked="0" layoutInCell="1" allowOverlap="1">
            <wp:simplePos x="0" y="0"/>
            <wp:positionH relativeFrom="column">
              <wp:posOffset>5257800</wp:posOffset>
            </wp:positionH>
            <wp:positionV relativeFrom="paragraph">
              <wp:posOffset>114300</wp:posOffset>
            </wp:positionV>
            <wp:extent cx="414655" cy="471170"/>
            <wp:effectExtent l="19050" t="0" r="4445" b="0"/>
            <wp:wrapNone/>
            <wp:docPr id="6" name="Bild 6" descr="lfvbunt_fr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lfvbunt_frei"/>
                    <pic:cNvPicPr>
                      <a:picLocks noChangeAspect="1" noChangeArrowheads="1"/>
                    </pic:cNvPicPr>
                  </pic:nvPicPr>
                  <pic:blipFill>
                    <a:blip r:embed="rId6" cstate="print"/>
                    <a:srcRect/>
                    <a:stretch>
                      <a:fillRect/>
                    </a:stretch>
                  </pic:blipFill>
                  <pic:spPr bwMode="auto">
                    <a:xfrm>
                      <a:off x="0" y="0"/>
                      <a:ext cx="414655" cy="471170"/>
                    </a:xfrm>
                    <a:prstGeom prst="rect">
                      <a:avLst/>
                    </a:prstGeom>
                    <a:noFill/>
                    <a:ln w="9525">
                      <a:noFill/>
                      <a:miter lim="800000"/>
                      <a:headEnd/>
                      <a:tailEnd/>
                    </a:ln>
                  </pic:spPr>
                </pic:pic>
              </a:graphicData>
            </a:graphic>
          </wp:anchor>
        </w:drawing>
      </w:r>
      <w:r w:rsidR="00163194">
        <w:rPr>
          <w:rFonts w:ascii="Arial" w:hAnsi="Arial" w:cs="Arial"/>
          <w:noProof/>
          <w:color w:val="33CCCC"/>
          <w:sz w:val="20"/>
        </w:rPr>
        <w:drawing>
          <wp:anchor distT="0" distB="0" distL="114300" distR="114300" simplePos="0" relativeHeight="251652096" behindDoc="0" locked="0" layoutInCell="1" allowOverlap="1">
            <wp:simplePos x="0" y="0"/>
            <wp:positionH relativeFrom="column">
              <wp:posOffset>4686300</wp:posOffset>
            </wp:positionH>
            <wp:positionV relativeFrom="paragraph">
              <wp:posOffset>0</wp:posOffset>
            </wp:positionV>
            <wp:extent cx="566420" cy="582930"/>
            <wp:effectExtent l="19050" t="0" r="5080" b="0"/>
            <wp:wrapNone/>
            <wp:docPr id="5" name="Bild 5" descr="BJV-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BJV-Logo"/>
                    <pic:cNvPicPr>
                      <a:picLocks noChangeAspect="1" noChangeArrowheads="1"/>
                    </pic:cNvPicPr>
                  </pic:nvPicPr>
                  <pic:blipFill>
                    <a:blip r:embed="rId7" cstate="print"/>
                    <a:srcRect/>
                    <a:stretch>
                      <a:fillRect/>
                    </a:stretch>
                  </pic:blipFill>
                  <pic:spPr bwMode="auto">
                    <a:xfrm>
                      <a:off x="0" y="0"/>
                      <a:ext cx="566420" cy="582930"/>
                    </a:xfrm>
                    <a:prstGeom prst="rect">
                      <a:avLst/>
                    </a:prstGeom>
                    <a:noFill/>
                    <a:ln w="9525">
                      <a:noFill/>
                      <a:miter lim="800000"/>
                      <a:headEnd/>
                      <a:tailEnd/>
                    </a:ln>
                  </pic:spPr>
                </pic:pic>
              </a:graphicData>
            </a:graphic>
          </wp:anchor>
        </w:drawing>
      </w:r>
      <w:r w:rsidR="00640329">
        <w:object w:dxaOrig="8999" w:dyaOrig="31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3.25pt;height:54pt" o:ole="">
            <v:imagedata r:id="rId8" o:title=""/>
          </v:shape>
          <o:OLEObject Type="Embed" ProgID="PBrush" ShapeID="_x0000_i1025" DrawAspect="Content" ObjectID="_1571813183" r:id="rId9"/>
        </w:object>
      </w:r>
      <w:r w:rsidR="00640329">
        <w:br/>
        <w:t xml:space="preserve"> </w:t>
      </w:r>
    </w:p>
    <w:p w:rsidR="00310CC9" w:rsidRPr="00C14836" w:rsidRDefault="00A90E9E">
      <w:pPr>
        <w:ind w:left="-180"/>
        <w:rPr>
          <w:rFonts w:asciiTheme="minorHAnsi" w:hAnsiTheme="minorHAnsi" w:cs="Arial"/>
          <w:color w:val="808080"/>
        </w:rPr>
      </w:pPr>
      <w:r w:rsidRPr="00C14836">
        <w:rPr>
          <w:rFonts w:asciiTheme="minorHAnsi" w:hAnsiTheme="minorHAnsi" w:cs="Arial"/>
          <w:color w:val="808080"/>
        </w:rPr>
        <w:t>Aal</w:t>
      </w:r>
      <w:r w:rsidR="00D858BF" w:rsidRPr="00C14836">
        <w:rPr>
          <w:rFonts w:asciiTheme="minorHAnsi" w:hAnsiTheme="minorHAnsi" w:cs="Arial"/>
          <w:color w:val="808080"/>
        </w:rPr>
        <w:t xml:space="preserve"> &gt;&gt; Arbeitsblatt</w:t>
      </w:r>
      <w:r w:rsidR="009A6217" w:rsidRPr="00C14836">
        <w:rPr>
          <w:rFonts w:asciiTheme="minorHAnsi" w:hAnsiTheme="minorHAnsi" w:cs="Arial"/>
          <w:color w:val="808080"/>
        </w:rPr>
        <w:t xml:space="preserve"> 1</w:t>
      </w:r>
    </w:p>
    <w:p w:rsidR="00025CD6" w:rsidRDefault="00C127DF">
      <w:pPr>
        <w:ind w:left="-180"/>
        <w:rPr>
          <w:rFonts w:ascii="Arial" w:hAnsi="Arial" w:cs="Arial"/>
          <w:color w:val="808080"/>
        </w:rPr>
      </w:pPr>
      <w:r>
        <w:rPr>
          <w:rFonts w:ascii="Arial" w:hAnsi="Arial" w:cs="Arial"/>
          <w:color w:val="808080"/>
        </w:rPr>
        <w:br/>
      </w:r>
    </w:p>
    <w:p w:rsidR="00C86FAA" w:rsidRPr="00C86FAA" w:rsidRDefault="00C86FAA" w:rsidP="00C86FAA">
      <w:pPr>
        <w:pStyle w:val="IntensivesZitat"/>
        <w:rPr>
          <w:rFonts w:asciiTheme="minorHAnsi" w:hAnsiTheme="minorHAnsi"/>
          <w:sz w:val="26"/>
          <w:szCs w:val="26"/>
        </w:rPr>
      </w:pPr>
      <w:r w:rsidRPr="00C86FAA">
        <w:rPr>
          <w:rFonts w:asciiTheme="minorHAnsi" w:hAnsiTheme="minorHAnsi"/>
          <w:sz w:val="26"/>
          <w:szCs w:val="26"/>
        </w:rPr>
        <w:t>Der Aal - ein Leben zwischen Salz- und Süßwasser</w:t>
      </w:r>
    </w:p>
    <w:p w:rsidR="00C86FAA" w:rsidRDefault="00C86FAA" w:rsidP="000346F8">
      <w:pPr>
        <w:rPr>
          <w:rFonts w:ascii="Calibri" w:hAnsi="Calibri" w:cs="Arial"/>
          <w:b/>
        </w:rPr>
      </w:pPr>
    </w:p>
    <w:p w:rsidR="00D858BF" w:rsidRPr="00C14836" w:rsidRDefault="00D858BF" w:rsidP="000346F8">
      <w:pPr>
        <w:rPr>
          <w:rFonts w:ascii="Calibri" w:hAnsi="Calibri" w:cs="Arial"/>
          <w:b/>
        </w:rPr>
      </w:pPr>
      <w:r w:rsidRPr="00C14836">
        <w:rPr>
          <w:rFonts w:ascii="Calibri" w:hAnsi="Calibri" w:cs="Arial"/>
          <w:b/>
        </w:rPr>
        <w:t>Beschrifte die fehlenden Bezeichnungen.</w:t>
      </w:r>
    </w:p>
    <w:p w:rsidR="00581377" w:rsidRDefault="00581377">
      <w:pPr>
        <w:ind w:left="-180"/>
        <w:rPr>
          <w:rFonts w:ascii="Calibri" w:hAnsi="Calibri" w:cs="Arial"/>
        </w:rPr>
      </w:pPr>
      <w:r>
        <w:rPr>
          <w:rFonts w:ascii="Calibri" w:hAnsi="Calibri" w:cs="Arial"/>
        </w:rPr>
        <w:t xml:space="preserve">  </w:t>
      </w:r>
      <w:r>
        <w:rPr>
          <w:rFonts w:ascii="Calibri" w:hAnsi="Calibri" w:cs="Arial"/>
        </w:rPr>
        <w:tab/>
      </w:r>
    </w:p>
    <w:p w:rsidR="00581377" w:rsidRPr="00D858BF" w:rsidRDefault="006F6ED4">
      <w:pPr>
        <w:ind w:left="-180"/>
        <w:rPr>
          <w:rFonts w:ascii="Calibri" w:hAnsi="Calibri" w:cs="Arial"/>
        </w:rPr>
      </w:pPr>
      <w:r>
        <w:rPr>
          <w:rFonts w:ascii="Calibri" w:hAnsi="Calibri" w:cs="Arial"/>
          <w:noProof/>
        </w:rPr>
        <w:pict>
          <v:rect id="_x0000_s1082" style="position:absolute;left:0;text-align:left;margin-left:-6.7pt;margin-top:94.7pt;width:178.8pt;height:18.75pt;z-index:251671552"/>
        </w:pict>
      </w:r>
      <w:r>
        <w:rPr>
          <w:rFonts w:ascii="Calibri" w:hAnsi="Calibri" w:cs="Arial"/>
          <w:noProof/>
        </w:rPr>
        <w:pict>
          <v:rect id="_x0000_s1081" style="position:absolute;left:0;text-align:left;margin-left:146.6pt;margin-top:51.95pt;width:93.75pt;height:18.75pt;z-index:251670528"/>
        </w:pict>
      </w:r>
      <w:r>
        <w:rPr>
          <w:rFonts w:ascii="Calibri" w:hAnsi="Calibri" w:cs="Arial"/>
          <w:noProof/>
        </w:rPr>
        <w:pict>
          <v:rect id="_x0000_s1080" style="position:absolute;left:0;text-align:left;margin-left:252pt;margin-top:127.7pt;width:117pt;height:18.75pt;z-index:251669504"/>
        </w:pict>
      </w:r>
      <w:r>
        <w:rPr>
          <w:rFonts w:ascii="Calibri" w:hAnsi="Calibri" w:cs="Arial"/>
          <w:noProof/>
        </w:rPr>
        <w:pict>
          <v:rect id="_x0000_s1079" style="position:absolute;left:0;text-align:left;margin-left:268.85pt;margin-top:210.2pt;width:117pt;height:18.75pt;z-index:251668480"/>
        </w:pict>
      </w:r>
      <w:r>
        <w:rPr>
          <w:rFonts w:ascii="Calibri" w:hAnsi="Calibri" w:cs="Arial"/>
          <w:noProof/>
        </w:rPr>
        <w:pict>
          <v:rect id="_x0000_s1078" style="position:absolute;left:0;text-align:left;margin-left:75.35pt;margin-top:317.1pt;width:100.5pt;height:17.25pt;z-index:251667456"/>
        </w:pict>
      </w:r>
      <w:r>
        <w:rPr>
          <w:rFonts w:ascii="Calibri" w:hAnsi="Calibri" w:cs="Arial"/>
          <w:noProof/>
          <w:lang w:eastAsia="en-US"/>
        </w:rPr>
        <w:pict>
          <v:shapetype id="_x0000_t202" coordsize="21600,21600" o:spt="202" path="m,l,21600r21600,l21600,xe">
            <v:stroke joinstyle="miter"/>
            <v:path gradientshapeok="t" o:connecttype="rect"/>
          </v:shapetype>
          <v:shape id="_x0000_s1067" type="#_x0000_t202" style="position:absolute;left:0;text-align:left;margin-left:343.45pt;margin-top:301.05pt;width:90.25pt;height:19.45pt;z-index:251660288;mso-height-percent:200;mso-height-percent:200;mso-width-relative:margin;mso-height-relative:margin">
            <v:textbox style="mso-fit-shape-to-text:t">
              <w:txbxContent>
                <w:p w:rsidR="00581377" w:rsidRPr="00C14836" w:rsidRDefault="000346F8">
                  <w:pPr>
                    <w:rPr>
                      <w:rFonts w:asciiTheme="minorHAnsi" w:hAnsiTheme="minorHAnsi"/>
                      <w:sz w:val="20"/>
                      <w:szCs w:val="20"/>
                    </w:rPr>
                  </w:pPr>
                  <w:r w:rsidRPr="00C14836">
                    <w:rPr>
                      <w:rFonts w:asciiTheme="minorHAnsi" w:hAnsiTheme="minorHAnsi"/>
                      <w:sz w:val="20"/>
                      <w:szCs w:val="20"/>
                    </w:rPr>
                    <w:t>de.</w:t>
                  </w:r>
                  <w:r w:rsidR="00581377" w:rsidRPr="00C14836">
                    <w:rPr>
                      <w:rFonts w:asciiTheme="minorHAnsi" w:hAnsiTheme="minorHAnsi"/>
                      <w:sz w:val="20"/>
                      <w:szCs w:val="20"/>
                    </w:rPr>
                    <w:t>Wikipedia</w:t>
                  </w:r>
                  <w:r w:rsidRPr="00C14836">
                    <w:rPr>
                      <w:rFonts w:asciiTheme="minorHAnsi" w:hAnsiTheme="minorHAnsi"/>
                      <w:sz w:val="20"/>
                      <w:szCs w:val="20"/>
                    </w:rPr>
                    <w:t>.org</w:t>
                  </w:r>
                </w:p>
              </w:txbxContent>
            </v:textbox>
          </v:shape>
        </w:pict>
      </w:r>
      <w:r w:rsidR="00163194">
        <w:rPr>
          <w:rFonts w:ascii="Calibri" w:hAnsi="Calibri" w:cs="Arial"/>
          <w:noProof/>
        </w:rPr>
        <w:drawing>
          <wp:inline distT="0" distB="0" distL="0" distR="0">
            <wp:extent cx="5334000" cy="4400550"/>
            <wp:effectExtent l="19050" t="0" r="0" b="0"/>
            <wp:docPr id="2" name="Bild 2" descr="Lebenszyklus Vorlage Schü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benszyklus Vorlage Schüler"/>
                    <pic:cNvPicPr>
                      <a:picLocks noChangeAspect="1" noChangeArrowheads="1"/>
                    </pic:cNvPicPr>
                  </pic:nvPicPr>
                  <pic:blipFill>
                    <a:blip r:embed="rId10" cstate="print"/>
                    <a:srcRect/>
                    <a:stretch>
                      <a:fillRect/>
                    </a:stretch>
                  </pic:blipFill>
                  <pic:spPr bwMode="auto">
                    <a:xfrm>
                      <a:off x="0" y="0"/>
                      <a:ext cx="5334000" cy="4400550"/>
                    </a:xfrm>
                    <a:prstGeom prst="rect">
                      <a:avLst/>
                    </a:prstGeom>
                    <a:noFill/>
                    <a:ln w="9525">
                      <a:noFill/>
                      <a:miter lim="800000"/>
                      <a:headEnd/>
                      <a:tailEnd/>
                    </a:ln>
                  </pic:spPr>
                </pic:pic>
              </a:graphicData>
            </a:graphic>
          </wp:inline>
        </w:drawing>
      </w:r>
    </w:p>
    <w:p w:rsidR="00581377" w:rsidRDefault="00581377">
      <w:pPr>
        <w:ind w:left="-180"/>
        <w:rPr>
          <w:rFonts w:ascii="Arial" w:hAnsi="Arial" w:cs="Arial"/>
          <w:color w:val="808080"/>
        </w:rPr>
      </w:pPr>
    </w:p>
    <w:p w:rsidR="00581377" w:rsidRPr="00C86FAA" w:rsidRDefault="00C86FAA" w:rsidP="005409C7">
      <w:pPr>
        <w:pStyle w:val="IntensivesZitat"/>
        <w:rPr>
          <w:rFonts w:asciiTheme="minorHAnsi" w:hAnsiTheme="minorHAnsi"/>
          <w:sz w:val="26"/>
          <w:szCs w:val="26"/>
        </w:rPr>
      </w:pPr>
      <w:r>
        <w:rPr>
          <w:rFonts w:asciiTheme="minorHAnsi" w:hAnsiTheme="minorHAnsi"/>
          <w:sz w:val="26"/>
          <w:szCs w:val="26"/>
        </w:rPr>
        <w:br/>
      </w:r>
      <w:r w:rsidRPr="00C86FAA">
        <w:rPr>
          <w:rFonts w:asciiTheme="minorHAnsi" w:hAnsiTheme="minorHAnsi"/>
          <w:sz w:val="26"/>
          <w:szCs w:val="26"/>
        </w:rPr>
        <w:t>Der Aal – Rekordhalter unter den Wanderfischen</w:t>
      </w:r>
    </w:p>
    <w:p w:rsidR="00C86FAA" w:rsidRPr="00C86FAA" w:rsidRDefault="00C86FAA" w:rsidP="00C86FAA">
      <w:pPr>
        <w:rPr>
          <w:rFonts w:asciiTheme="minorHAnsi" w:hAnsiTheme="minorHAnsi"/>
          <w:color w:val="333333"/>
        </w:rPr>
      </w:pPr>
      <w:r w:rsidRPr="00C86FAA">
        <w:rPr>
          <w:rFonts w:asciiTheme="minorHAnsi" w:hAnsiTheme="minorHAnsi"/>
          <w:color w:val="333333"/>
        </w:rPr>
        <w:t>7.000 km schwimmt er auf seiner einjährigen Reise vom heimatlichen Fluss zur Sargassosee in der Karibik. Dort laicht er ab und stirbt. Aus den Eiern schlüpfen die Larven, die in etwa drei Jahren mit dem Golfstrom zurück an die Küsten Europas und Nordafrikas wandern. Hier verwandeln sie sich zu durchsichtigen Glasaalen und ziehen dann die Flüsse hinauf, bis in die Heimatgewässer der Eltern. Dort wachsen sie 5 bis 7 Jahre lang heran, bis sie bereit sind, sich fortzupflanzen und wieder abzuwandern. Vor Antritt ihrer Wanderung bilden sie die Verdau</w:t>
      </w:r>
      <w:r>
        <w:rPr>
          <w:rFonts w:asciiTheme="minorHAnsi" w:hAnsiTheme="minorHAnsi"/>
          <w:color w:val="333333"/>
        </w:rPr>
        <w:t>-</w:t>
      </w:r>
      <w:proofErr w:type="spellStart"/>
      <w:r w:rsidRPr="00C86FAA">
        <w:rPr>
          <w:rFonts w:asciiTheme="minorHAnsi" w:hAnsiTheme="minorHAnsi"/>
          <w:color w:val="333333"/>
        </w:rPr>
        <w:t>ungsorgane</w:t>
      </w:r>
      <w:proofErr w:type="spellEnd"/>
      <w:r w:rsidRPr="00C86FAA">
        <w:rPr>
          <w:rFonts w:asciiTheme="minorHAnsi" w:hAnsiTheme="minorHAnsi"/>
          <w:color w:val="333333"/>
        </w:rPr>
        <w:t xml:space="preserve"> zurück und vergrößern ihre Augen. Ohne Nahrung aufzunehmen schwimmen sie aus den Gewässern des Landesinneren zur Küste und bis in die Sargassosee. Hier schließt sich der Kreis und die Wanderung beginnt von neuem. Der Aal ist heute vom Aussterben bedroht, denn viele Wasserkraftwerke versperren ihm den Weg in unseren Flüssen.</w:t>
      </w:r>
    </w:p>
    <w:p w:rsidR="005409C7" w:rsidRDefault="006F6ED4" w:rsidP="005409C7">
      <w:pPr>
        <w:ind w:left="-180"/>
        <w:rPr>
          <w:rFonts w:ascii="Arial" w:hAnsi="Arial" w:cs="Arial"/>
          <w:color w:val="808080"/>
        </w:rPr>
      </w:pPr>
      <w:r>
        <w:rPr>
          <w:rFonts w:ascii="Calibri" w:hAnsi="Calibri"/>
          <w:noProof/>
        </w:rPr>
        <w:pict>
          <v:line id="_x0000_s1064" style="position:absolute;left:0;text-align:left;z-index:251659264" from="-18pt,24.35pt" to="459pt,24.35pt"/>
        </w:pict>
      </w:r>
    </w:p>
    <w:p w:rsidR="009A6217" w:rsidRPr="009A6217" w:rsidRDefault="006F6ED4" w:rsidP="00BB701A">
      <w:pPr>
        <w:pStyle w:val="Textkrper-Zeileneinzug"/>
        <w:spacing w:line="280" w:lineRule="atLeast"/>
        <w:ind w:left="-181"/>
      </w:pPr>
      <w:r>
        <w:rPr>
          <w:noProof/>
          <w:sz w:val="20"/>
        </w:rPr>
        <w:lastRenderedPageBreak/>
        <w:pict>
          <v:line id="_x0000_s1046" style="position:absolute;left:0;text-align:left;z-index:251656192" from="459pt,51.9pt" to="459pt,792.15pt"/>
        </w:pict>
      </w:r>
      <w:r w:rsidR="00BB701A">
        <w:object w:dxaOrig="8999" w:dyaOrig="3165">
          <v:shape id="_x0000_i1026" type="#_x0000_t75" style="width:143.25pt;height:54pt" o:ole="">
            <v:imagedata r:id="rId8" o:title=""/>
          </v:shape>
          <o:OLEObject Type="Embed" ProgID="PBrush" ShapeID="_x0000_i1026" DrawAspect="Content" ObjectID="_1571813184" r:id="rId11"/>
        </w:object>
      </w:r>
      <w:r>
        <w:rPr>
          <w:noProof/>
          <w:color w:val="33CCCC"/>
          <w:sz w:val="20"/>
        </w:rPr>
        <w:pict>
          <v:rect id="_x0000_s1044" style="position:absolute;left:0;text-align:left;margin-left:-18pt;margin-top:-9pt;width:477pt;height:1in;z-index:251654144;mso-position-horizontal-relative:text;mso-position-vertical-relative:text" filled="f"/>
        </w:pict>
      </w:r>
      <w:r w:rsidR="00163194">
        <w:rPr>
          <w:noProof/>
          <w:color w:val="33CCCC"/>
          <w:sz w:val="20"/>
        </w:rPr>
        <w:drawing>
          <wp:anchor distT="0" distB="0" distL="114300" distR="114300" simplePos="0" relativeHeight="251658240" behindDoc="0" locked="0" layoutInCell="1" allowOverlap="1">
            <wp:simplePos x="0" y="0"/>
            <wp:positionH relativeFrom="column">
              <wp:posOffset>5257800</wp:posOffset>
            </wp:positionH>
            <wp:positionV relativeFrom="paragraph">
              <wp:posOffset>114300</wp:posOffset>
            </wp:positionV>
            <wp:extent cx="414655" cy="471170"/>
            <wp:effectExtent l="19050" t="0" r="4445" b="0"/>
            <wp:wrapNone/>
            <wp:docPr id="24" name="Bild 6" descr="lfvbunt_fr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lfvbunt_frei"/>
                    <pic:cNvPicPr>
                      <a:picLocks noChangeAspect="1" noChangeArrowheads="1"/>
                    </pic:cNvPicPr>
                  </pic:nvPicPr>
                  <pic:blipFill>
                    <a:blip r:embed="rId6" cstate="print"/>
                    <a:srcRect/>
                    <a:stretch>
                      <a:fillRect/>
                    </a:stretch>
                  </pic:blipFill>
                  <pic:spPr bwMode="auto">
                    <a:xfrm>
                      <a:off x="0" y="0"/>
                      <a:ext cx="414655" cy="471170"/>
                    </a:xfrm>
                    <a:prstGeom prst="rect">
                      <a:avLst/>
                    </a:prstGeom>
                    <a:noFill/>
                    <a:ln w="9525">
                      <a:noFill/>
                      <a:miter lim="800000"/>
                      <a:headEnd/>
                      <a:tailEnd/>
                    </a:ln>
                  </pic:spPr>
                </pic:pic>
              </a:graphicData>
            </a:graphic>
          </wp:anchor>
        </w:drawing>
      </w:r>
      <w:r w:rsidR="00163194">
        <w:rPr>
          <w:noProof/>
          <w:color w:val="33CCCC"/>
          <w:sz w:val="20"/>
        </w:rPr>
        <w:drawing>
          <wp:anchor distT="0" distB="0" distL="114300" distR="114300" simplePos="0" relativeHeight="251657216" behindDoc="0" locked="0" layoutInCell="1" allowOverlap="1">
            <wp:simplePos x="0" y="0"/>
            <wp:positionH relativeFrom="column">
              <wp:posOffset>4686300</wp:posOffset>
            </wp:positionH>
            <wp:positionV relativeFrom="paragraph">
              <wp:posOffset>0</wp:posOffset>
            </wp:positionV>
            <wp:extent cx="566420" cy="582930"/>
            <wp:effectExtent l="19050" t="0" r="5080" b="0"/>
            <wp:wrapNone/>
            <wp:docPr id="23" name="Bild 5" descr="BJV-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BJV-Logo"/>
                    <pic:cNvPicPr>
                      <a:picLocks noChangeAspect="1" noChangeArrowheads="1"/>
                    </pic:cNvPicPr>
                  </pic:nvPicPr>
                  <pic:blipFill>
                    <a:blip r:embed="rId7" cstate="print"/>
                    <a:srcRect/>
                    <a:stretch>
                      <a:fillRect/>
                    </a:stretch>
                  </pic:blipFill>
                  <pic:spPr bwMode="auto">
                    <a:xfrm>
                      <a:off x="0" y="0"/>
                      <a:ext cx="566420" cy="582930"/>
                    </a:xfrm>
                    <a:prstGeom prst="rect">
                      <a:avLst/>
                    </a:prstGeom>
                    <a:noFill/>
                    <a:ln w="9525">
                      <a:noFill/>
                      <a:miter lim="800000"/>
                      <a:headEnd/>
                      <a:tailEnd/>
                    </a:ln>
                  </pic:spPr>
                </pic:pic>
              </a:graphicData>
            </a:graphic>
          </wp:anchor>
        </w:drawing>
      </w:r>
      <w:r w:rsidR="009A6217">
        <w:t xml:space="preserve">    </w:t>
      </w:r>
    </w:p>
    <w:p w:rsidR="00527233" w:rsidRDefault="006F6ED4" w:rsidP="0083442A">
      <w:pPr>
        <w:pStyle w:val="Textkrper-Zeileneinzug"/>
        <w:spacing w:line="280" w:lineRule="atLeast"/>
        <w:ind w:left="-181"/>
        <w:rPr>
          <w:u w:val="single"/>
        </w:rPr>
      </w:pPr>
      <w:r>
        <w:rPr>
          <w:noProof/>
          <w:sz w:val="20"/>
        </w:rPr>
        <w:pict>
          <v:line id="_x0000_s1045" style="position:absolute;left:0;text-align:left;z-index:251655168" from="-18pt,7.4pt" to="-18pt,738.2pt"/>
        </w:pict>
      </w:r>
      <w:r w:rsidR="00771F0D" w:rsidRPr="001403C2">
        <w:rPr>
          <w:u w:val="single"/>
        </w:rPr>
        <w:t xml:space="preserve"> </w:t>
      </w:r>
      <w:r w:rsidR="009A6217" w:rsidRPr="001403C2">
        <w:rPr>
          <w:u w:val="single"/>
        </w:rPr>
        <w:t xml:space="preserve">                     </w:t>
      </w:r>
      <w:r w:rsidR="007F230D" w:rsidRPr="001403C2">
        <w:rPr>
          <w:u w:val="single"/>
        </w:rPr>
        <w:t xml:space="preserve">      </w:t>
      </w:r>
      <w:r w:rsidR="00771F0D" w:rsidRPr="001403C2">
        <w:rPr>
          <w:u w:val="single"/>
        </w:rPr>
        <w:t xml:space="preserve">   </w:t>
      </w:r>
    </w:p>
    <w:p w:rsidR="0047387A" w:rsidRPr="00C14836" w:rsidRDefault="0047387A" w:rsidP="0047387A">
      <w:pPr>
        <w:ind w:left="-180"/>
        <w:rPr>
          <w:rFonts w:asciiTheme="minorHAnsi" w:hAnsiTheme="minorHAnsi" w:cs="Arial"/>
          <w:color w:val="808080"/>
        </w:rPr>
      </w:pPr>
      <w:r w:rsidRPr="00C14836">
        <w:rPr>
          <w:rFonts w:asciiTheme="minorHAnsi" w:hAnsiTheme="minorHAnsi" w:cs="Arial"/>
          <w:color w:val="808080"/>
        </w:rPr>
        <w:t>Aal &gt;&gt; Arbeitsblatt</w:t>
      </w:r>
      <w:r w:rsidR="00DF1AA6" w:rsidRPr="00C14836">
        <w:rPr>
          <w:rFonts w:asciiTheme="minorHAnsi" w:hAnsiTheme="minorHAnsi" w:cs="Arial"/>
          <w:color w:val="808080"/>
        </w:rPr>
        <w:t xml:space="preserve"> 1 &gt;&gt; Lösung</w:t>
      </w:r>
    </w:p>
    <w:p w:rsidR="0047387A" w:rsidRDefault="0047387A" w:rsidP="0083442A">
      <w:pPr>
        <w:pStyle w:val="Textkrper-Zeileneinzug"/>
        <w:spacing w:line="280" w:lineRule="atLeast"/>
        <w:ind w:left="-181"/>
        <w:rPr>
          <w:color w:val="808080"/>
        </w:rPr>
      </w:pPr>
    </w:p>
    <w:p w:rsidR="0047387A" w:rsidRDefault="006F6ED4" w:rsidP="0083442A">
      <w:pPr>
        <w:pStyle w:val="Textkrper-Zeileneinzug"/>
        <w:spacing w:line="280" w:lineRule="atLeast"/>
        <w:ind w:left="-181"/>
        <w:rPr>
          <w:color w:val="808080"/>
        </w:rPr>
      </w:pPr>
      <w:r>
        <w:rPr>
          <w:color w:val="808080"/>
        </w:rPr>
        <w:br/>
      </w:r>
    </w:p>
    <w:p w:rsidR="00C86FAA" w:rsidRDefault="00C86FAA" w:rsidP="00C86FAA">
      <w:pPr>
        <w:pStyle w:val="IntensivesZitat"/>
        <w:rPr>
          <w:rFonts w:asciiTheme="minorHAnsi" w:hAnsiTheme="minorHAnsi"/>
          <w:sz w:val="26"/>
          <w:szCs w:val="26"/>
        </w:rPr>
      </w:pPr>
      <w:r w:rsidRPr="00C86FAA">
        <w:rPr>
          <w:rFonts w:asciiTheme="minorHAnsi" w:hAnsiTheme="minorHAnsi"/>
          <w:sz w:val="26"/>
          <w:szCs w:val="26"/>
        </w:rPr>
        <w:t>Der Aal - ein Leben zwischen Salz- und Süßwasser</w:t>
      </w:r>
    </w:p>
    <w:p w:rsidR="00C86FAA" w:rsidRDefault="00C86FAA" w:rsidP="00C86FAA"/>
    <w:p w:rsidR="00C86FAA" w:rsidRDefault="00C86FAA" w:rsidP="00C86FAA"/>
    <w:p w:rsidR="00C86FAA" w:rsidRPr="00C86FAA" w:rsidRDefault="00C86FAA" w:rsidP="00C86FAA"/>
    <w:p w:rsidR="0047387A" w:rsidRDefault="006F6ED4" w:rsidP="0083442A">
      <w:pPr>
        <w:pStyle w:val="Textkrper-Zeileneinzug"/>
        <w:spacing w:line="280" w:lineRule="atLeast"/>
        <w:ind w:left="-181"/>
        <w:rPr>
          <w:rFonts w:ascii="Calibri" w:hAnsi="Calibri"/>
        </w:rPr>
      </w:pPr>
      <w:r>
        <w:rPr>
          <w:rFonts w:ascii="Calibri" w:hAnsi="Calibri"/>
          <w:noProof/>
        </w:rPr>
        <w:pict>
          <v:shape id="_x0000_s1073" type="#_x0000_t202" style="position:absolute;left:0;text-align:left;margin-left:359.95pt;margin-top:341.05pt;width:86.7pt;height:19.45pt;z-index:251663360;mso-height-percent:200;mso-height-percent:200;mso-width-relative:margin;mso-height-relative:margin">
            <v:textbox style="mso-fit-shape-to-text:t">
              <w:txbxContent>
                <w:p w:rsidR="0047387A" w:rsidRPr="00C14836" w:rsidRDefault="000346F8" w:rsidP="000346F8">
                  <w:pPr>
                    <w:rPr>
                      <w:rFonts w:asciiTheme="minorHAnsi" w:hAnsiTheme="minorHAnsi"/>
                      <w:sz w:val="20"/>
                      <w:szCs w:val="20"/>
                    </w:rPr>
                  </w:pPr>
                  <w:r w:rsidRPr="00C14836">
                    <w:rPr>
                      <w:rFonts w:asciiTheme="minorHAnsi" w:hAnsiTheme="minorHAnsi"/>
                      <w:sz w:val="20"/>
                      <w:szCs w:val="20"/>
                    </w:rPr>
                    <w:t>de.Wikipedia.org</w:t>
                  </w:r>
                </w:p>
              </w:txbxContent>
            </v:textbox>
          </v:shape>
        </w:pict>
      </w:r>
      <w:r w:rsidR="00163194">
        <w:rPr>
          <w:rFonts w:ascii="Calibri" w:hAnsi="Calibri"/>
          <w:noProof/>
        </w:rPr>
        <w:drawing>
          <wp:inline distT="0" distB="0" distL="0" distR="0">
            <wp:extent cx="5486400" cy="4552950"/>
            <wp:effectExtent l="19050" t="0" r="0" b="0"/>
            <wp:docPr id="4" name="Bild 4" descr="512px-Aal-Lebenslauf_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512px-Aal-Lebenslauf_svg"/>
                    <pic:cNvPicPr>
                      <a:picLocks noChangeAspect="1" noChangeArrowheads="1"/>
                    </pic:cNvPicPr>
                  </pic:nvPicPr>
                  <pic:blipFill>
                    <a:blip r:embed="rId12" cstate="print"/>
                    <a:srcRect/>
                    <a:stretch>
                      <a:fillRect/>
                    </a:stretch>
                  </pic:blipFill>
                  <pic:spPr bwMode="auto">
                    <a:xfrm>
                      <a:off x="0" y="0"/>
                      <a:ext cx="5486400" cy="4552950"/>
                    </a:xfrm>
                    <a:prstGeom prst="rect">
                      <a:avLst/>
                    </a:prstGeom>
                    <a:noFill/>
                    <a:ln w="9525">
                      <a:noFill/>
                      <a:miter lim="800000"/>
                      <a:headEnd/>
                      <a:tailEnd/>
                    </a:ln>
                  </pic:spPr>
                </pic:pic>
              </a:graphicData>
            </a:graphic>
          </wp:inline>
        </w:drawing>
      </w:r>
    </w:p>
    <w:p w:rsidR="0047387A" w:rsidRDefault="0047387A" w:rsidP="0083442A">
      <w:pPr>
        <w:pStyle w:val="Textkrper-Zeileneinzug"/>
        <w:spacing w:line="280" w:lineRule="atLeast"/>
        <w:ind w:left="-181"/>
        <w:rPr>
          <w:rFonts w:ascii="Calibri" w:hAnsi="Calibri"/>
        </w:rPr>
      </w:pPr>
    </w:p>
    <w:p w:rsidR="00DF1AA6" w:rsidRDefault="00DF1AA6" w:rsidP="0083442A">
      <w:pPr>
        <w:pStyle w:val="Textkrper-Zeileneinzug"/>
        <w:spacing w:line="280" w:lineRule="atLeast"/>
        <w:ind w:left="-181"/>
        <w:rPr>
          <w:rFonts w:ascii="Calibri" w:hAnsi="Calibri"/>
        </w:rPr>
      </w:pPr>
    </w:p>
    <w:p w:rsidR="0047387A" w:rsidRDefault="006F6ED4" w:rsidP="0083442A">
      <w:pPr>
        <w:pStyle w:val="Textkrper-Zeileneinzug"/>
        <w:spacing w:line="280" w:lineRule="atLeast"/>
        <w:ind w:left="-181"/>
        <w:rPr>
          <w:u w:val="single"/>
        </w:rPr>
      </w:pPr>
      <w:bookmarkStart w:id="0" w:name="_GoBack"/>
      <w:r>
        <w:rPr>
          <w:noProof/>
          <w:u w:val="single"/>
        </w:rPr>
        <w:pict>
          <v:line id="_x0000_s1074" style="position:absolute;left:0;text-align:left;z-index:251664384" from="-18pt,194pt" to="459pt,194pt"/>
        </w:pict>
      </w:r>
      <w:bookmarkEnd w:id="0"/>
    </w:p>
    <w:sectPr w:rsidR="0047387A" w:rsidSect="00187473">
      <w:pgSz w:w="11906" w:h="1683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75C1B"/>
    <w:multiLevelType w:val="hybridMultilevel"/>
    <w:tmpl w:val="2EC6EEA8"/>
    <w:lvl w:ilvl="0" w:tplc="0F42D3B4">
      <w:start w:val="1"/>
      <w:numFmt w:val="lowerLetter"/>
      <w:lvlText w:val="%1.)"/>
      <w:lvlJc w:val="left"/>
      <w:pPr>
        <w:ind w:left="180" w:hanging="360"/>
      </w:pPr>
      <w:rPr>
        <w:rFonts w:hint="default"/>
      </w:rPr>
    </w:lvl>
    <w:lvl w:ilvl="1" w:tplc="04070019" w:tentative="1">
      <w:start w:val="1"/>
      <w:numFmt w:val="lowerLetter"/>
      <w:lvlText w:val="%2."/>
      <w:lvlJc w:val="left"/>
      <w:pPr>
        <w:ind w:left="900" w:hanging="360"/>
      </w:pPr>
    </w:lvl>
    <w:lvl w:ilvl="2" w:tplc="0407001B" w:tentative="1">
      <w:start w:val="1"/>
      <w:numFmt w:val="lowerRoman"/>
      <w:lvlText w:val="%3."/>
      <w:lvlJc w:val="right"/>
      <w:pPr>
        <w:ind w:left="1620" w:hanging="180"/>
      </w:pPr>
    </w:lvl>
    <w:lvl w:ilvl="3" w:tplc="0407000F" w:tentative="1">
      <w:start w:val="1"/>
      <w:numFmt w:val="decimal"/>
      <w:lvlText w:val="%4."/>
      <w:lvlJc w:val="left"/>
      <w:pPr>
        <w:ind w:left="2340" w:hanging="360"/>
      </w:pPr>
    </w:lvl>
    <w:lvl w:ilvl="4" w:tplc="04070019" w:tentative="1">
      <w:start w:val="1"/>
      <w:numFmt w:val="lowerLetter"/>
      <w:lvlText w:val="%5."/>
      <w:lvlJc w:val="left"/>
      <w:pPr>
        <w:ind w:left="3060" w:hanging="360"/>
      </w:pPr>
    </w:lvl>
    <w:lvl w:ilvl="5" w:tplc="0407001B" w:tentative="1">
      <w:start w:val="1"/>
      <w:numFmt w:val="lowerRoman"/>
      <w:lvlText w:val="%6."/>
      <w:lvlJc w:val="right"/>
      <w:pPr>
        <w:ind w:left="3780" w:hanging="180"/>
      </w:pPr>
    </w:lvl>
    <w:lvl w:ilvl="6" w:tplc="0407000F" w:tentative="1">
      <w:start w:val="1"/>
      <w:numFmt w:val="decimal"/>
      <w:lvlText w:val="%7."/>
      <w:lvlJc w:val="left"/>
      <w:pPr>
        <w:ind w:left="4500" w:hanging="360"/>
      </w:pPr>
    </w:lvl>
    <w:lvl w:ilvl="7" w:tplc="04070019" w:tentative="1">
      <w:start w:val="1"/>
      <w:numFmt w:val="lowerLetter"/>
      <w:lvlText w:val="%8."/>
      <w:lvlJc w:val="left"/>
      <w:pPr>
        <w:ind w:left="5220" w:hanging="360"/>
      </w:pPr>
    </w:lvl>
    <w:lvl w:ilvl="8" w:tplc="0407001B" w:tentative="1">
      <w:start w:val="1"/>
      <w:numFmt w:val="lowerRoman"/>
      <w:lvlText w:val="%9."/>
      <w:lvlJc w:val="right"/>
      <w:pPr>
        <w:ind w:left="5940" w:hanging="180"/>
      </w:pPr>
    </w:lvl>
  </w:abstractNum>
  <w:abstractNum w:abstractNumId="1">
    <w:nsid w:val="3E1A23D1"/>
    <w:multiLevelType w:val="hybridMultilevel"/>
    <w:tmpl w:val="7B7248DA"/>
    <w:lvl w:ilvl="0" w:tplc="0407000B">
      <w:start w:val="1"/>
      <w:numFmt w:val="bullet"/>
      <w:lvlText w:val=""/>
      <w:lvlJc w:val="left"/>
      <w:pPr>
        <w:ind w:left="1078" w:hanging="360"/>
      </w:pPr>
      <w:rPr>
        <w:rFonts w:ascii="Wingdings" w:hAnsi="Wingdings" w:hint="default"/>
      </w:rPr>
    </w:lvl>
    <w:lvl w:ilvl="1" w:tplc="04070003" w:tentative="1">
      <w:start w:val="1"/>
      <w:numFmt w:val="bullet"/>
      <w:lvlText w:val="o"/>
      <w:lvlJc w:val="left"/>
      <w:pPr>
        <w:ind w:left="1798" w:hanging="360"/>
      </w:pPr>
      <w:rPr>
        <w:rFonts w:ascii="Courier New" w:hAnsi="Courier New" w:cs="Courier New" w:hint="default"/>
      </w:rPr>
    </w:lvl>
    <w:lvl w:ilvl="2" w:tplc="04070005" w:tentative="1">
      <w:start w:val="1"/>
      <w:numFmt w:val="bullet"/>
      <w:lvlText w:val=""/>
      <w:lvlJc w:val="left"/>
      <w:pPr>
        <w:ind w:left="2518" w:hanging="360"/>
      </w:pPr>
      <w:rPr>
        <w:rFonts w:ascii="Wingdings" w:hAnsi="Wingdings" w:hint="default"/>
      </w:rPr>
    </w:lvl>
    <w:lvl w:ilvl="3" w:tplc="04070001" w:tentative="1">
      <w:start w:val="1"/>
      <w:numFmt w:val="bullet"/>
      <w:lvlText w:val=""/>
      <w:lvlJc w:val="left"/>
      <w:pPr>
        <w:ind w:left="3238" w:hanging="360"/>
      </w:pPr>
      <w:rPr>
        <w:rFonts w:ascii="Symbol" w:hAnsi="Symbol" w:hint="default"/>
      </w:rPr>
    </w:lvl>
    <w:lvl w:ilvl="4" w:tplc="04070003" w:tentative="1">
      <w:start w:val="1"/>
      <w:numFmt w:val="bullet"/>
      <w:lvlText w:val="o"/>
      <w:lvlJc w:val="left"/>
      <w:pPr>
        <w:ind w:left="3958" w:hanging="360"/>
      </w:pPr>
      <w:rPr>
        <w:rFonts w:ascii="Courier New" w:hAnsi="Courier New" w:cs="Courier New" w:hint="default"/>
      </w:rPr>
    </w:lvl>
    <w:lvl w:ilvl="5" w:tplc="04070005" w:tentative="1">
      <w:start w:val="1"/>
      <w:numFmt w:val="bullet"/>
      <w:lvlText w:val=""/>
      <w:lvlJc w:val="left"/>
      <w:pPr>
        <w:ind w:left="4678" w:hanging="360"/>
      </w:pPr>
      <w:rPr>
        <w:rFonts w:ascii="Wingdings" w:hAnsi="Wingdings" w:hint="default"/>
      </w:rPr>
    </w:lvl>
    <w:lvl w:ilvl="6" w:tplc="04070001" w:tentative="1">
      <w:start w:val="1"/>
      <w:numFmt w:val="bullet"/>
      <w:lvlText w:val=""/>
      <w:lvlJc w:val="left"/>
      <w:pPr>
        <w:ind w:left="5398" w:hanging="360"/>
      </w:pPr>
      <w:rPr>
        <w:rFonts w:ascii="Symbol" w:hAnsi="Symbol" w:hint="default"/>
      </w:rPr>
    </w:lvl>
    <w:lvl w:ilvl="7" w:tplc="04070003" w:tentative="1">
      <w:start w:val="1"/>
      <w:numFmt w:val="bullet"/>
      <w:lvlText w:val="o"/>
      <w:lvlJc w:val="left"/>
      <w:pPr>
        <w:ind w:left="6118" w:hanging="360"/>
      </w:pPr>
      <w:rPr>
        <w:rFonts w:ascii="Courier New" w:hAnsi="Courier New" w:cs="Courier New" w:hint="default"/>
      </w:rPr>
    </w:lvl>
    <w:lvl w:ilvl="8" w:tplc="04070005" w:tentative="1">
      <w:start w:val="1"/>
      <w:numFmt w:val="bullet"/>
      <w:lvlText w:val=""/>
      <w:lvlJc w:val="left"/>
      <w:pPr>
        <w:ind w:left="6838" w:hanging="360"/>
      </w:pPr>
      <w:rPr>
        <w:rFonts w:ascii="Wingdings" w:hAnsi="Wingdings" w:hint="default"/>
      </w:rPr>
    </w:lvl>
  </w:abstractNum>
  <w:abstractNum w:abstractNumId="2">
    <w:nsid w:val="43765320"/>
    <w:multiLevelType w:val="hybridMultilevel"/>
    <w:tmpl w:val="6158E32A"/>
    <w:lvl w:ilvl="0" w:tplc="0A523A84">
      <w:numFmt w:val="bullet"/>
      <w:lvlText w:val="-"/>
      <w:lvlJc w:val="left"/>
      <w:pPr>
        <w:ind w:left="358" w:hanging="360"/>
      </w:pPr>
      <w:rPr>
        <w:rFonts w:ascii="Arial" w:eastAsia="Times New Roman" w:hAnsi="Arial" w:cs="Arial" w:hint="default"/>
      </w:rPr>
    </w:lvl>
    <w:lvl w:ilvl="1" w:tplc="04070003" w:tentative="1">
      <w:start w:val="1"/>
      <w:numFmt w:val="bullet"/>
      <w:lvlText w:val="o"/>
      <w:lvlJc w:val="left"/>
      <w:pPr>
        <w:ind w:left="1619" w:hanging="360"/>
      </w:pPr>
      <w:rPr>
        <w:rFonts w:ascii="Courier New" w:hAnsi="Courier New" w:cs="Courier New" w:hint="default"/>
      </w:rPr>
    </w:lvl>
    <w:lvl w:ilvl="2" w:tplc="04070005" w:tentative="1">
      <w:start w:val="1"/>
      <w:numFmt w:val="bullet"/>
      <w:lvlText w:val=""/>
      <w:lvlJc w:val="left"/>
      <w:pPr>
        <w:ind w:left="2339" w:hanging="360"/>
      </w:pPr>
      <w:rPr>
        <w:rFonts w:ascii="Wingdings" w:hAnsi="Wingdings" w:hint="default"/>
      </w:rPr>
    </w:lvl>
    <w:lvl w:ilvl="3" w:tplc="04070001" w:tentative="1">
      <w:start w:val="1"/>
      <w:numFmt w:val="bullet"/>
      <w:lvlText w:val=""/>
      <w:lvlJc w:val="left"/>
      <w:pPr>
        <w:ind w:left="3059" w:hanging="360"/>
      </w:pPr>
      <w:rPr>
        <w:rFonts w:ascii="Symbol" w:hAnsi="Symbol" w:hint="default"/>
      </w:rPr>
    </w:lvl>
    <w:lvl w:ilvl="4" w:tplc="04070003" w:tentative="1">
      <w:start w:val="1"/>
      <w:numFmt w:val="bullet"/>
      <w:lvlText w:val="o"/>
      <w:lvlJc w:val="left"/>
      <w:pPr>
        <w:ind w:left="3779" w:hanging="360"/>
      </w:pPr>
      <w:rPr>
        <w:rFonts w:ascii="Courier New" w:hAnsi="Courier New" w:cs="Courier New" w:hint="default"/>
      </w:rPr>
    </w:lvl>
    <w:lvl w:ilvl="5" w:tplc="04070005" w:tentative="1">
      <w:start w:val="1"/>
      <w:numFmt w:val="bullet"/>
      <w:lvlText w:val=""/>
      <w:lvlJc w:val="left"/>
      <w:pPr>
        <w:ind w:left="4499" w:hanging="360"/>
      </w:pPr>
      <w:rPr>
        <w:rFonts w:ascii="Wingdings" w:hAnsi="Wingdings" w:hint="default"/>
      </w:rPr>
    </w:lvl>
    <w:lvl w:ilvl="6" w:tplc="04070001" w:tentative="1">
      <w:start w:val="1"/>
      <w:numFmt w:val="bullet"/>
      <w:lvlText w:val=""/>
      <w:lvlJc w:val="left"/>
      <w:pPr>
        <w:ind w:left="5219" w:hanging="360"/>
      </w:pPr>
      <w:rPr>
        <w:rFonts w:ascii="Symbol" w:hAnsi="Symbol" w:hint="default"/>
      </w:rPr>
    </w:lvl>
    <w:lvl w:ilvl="7" w:tplc="04070003" w:tentative="1">
      <w:start w:val="1"/>
      <w:numFmt w:val="bullet"/>
      <w:lvlText w:val="o"/>
      <w:lvlJc w:val="left"/>
      <w:pPr>
        <w:ind w:left="5939" w:hanging="360"/>
      </w:pPr>
      <w:rPr>
        <w:rFonts w:ascii="Courier New" w:hAnsi="Courier New" w:cs="Courier New" w:hint="default"/>
      </w:rPr>
    </w:lvl>
    <w:lvl w:ilvl="8" w:tplc="04070005" w:tentative="1">
      <w:start w:val="1"/>
      <w:numFmt w:val="bullet"/>
      <w:lvlText w:val=""/>
      <w:lvlJc w:val="left"/>
      <w:pPr>
        <w:ind w:left="6659" w:hanging="360"/>
      </w:pPr>
      <w:rPr>
        <w:rFonts w:ascii="Wingdings" w:hAnsi="Wingdings" w:hint="default"/>
      </w:rPr>
    </w:lvl>
  </w:abstractNum>
  <w:abstractNum w:abstractNumId="3">
    <w:nsid w:val="481224C6"/>
    <w:multiLevelType w:val="hybridMultilevel"/>
    <w:tmpl w:val="F2E249E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48176CD7"/>
    <w:multiLevelType w:val="hybridMultilevel"/>
    <w:tmpl w:val="40D6A8B0"/>
    <w:lvl w:ilvl="0" w:tplc="0A523A84">
      <w:numFmt w:val="bullet"/>
      <w:lvlText w:val="-"/>
      <w:lvlJc w:val="left"/>
      <w:pPr>
        <w:ind w:left="179" w:hanging="360"/>
      </w:pPr>
      <w:rPr>
        <w:rFonts w:ascii="Arial" w:eastAsia="Times New Roman" w:hAnsi="Arial" w:cs="Arial" w:hint="default"/>
      </w:rPr>
    </w:lvl>
    <w:lvl w:ilvl="1" w:tplc="04070003" w:tentative="1">
      <w:start w:val="1"/>
      <w:numFmt w:val="bullet"/>
      <w:lvlText w:val="o"/>
      <w:lvlJc w:val="left"/>
      <w:pPr>
        <w:ind w:left="899" w:hanging="360"/>
      </w:pPr>
      <w:rPr>
        <w:rFonts w:ascii="Courier New" w:hAnsi="Courier New" w:cs="Courier New" w:hint="default"/>
      </w:rPr>
    </w:lvl>
    <w:lvl w:ilvl="2" w:tplc="04070005" w:tentative="1">
      <w:start w:val="1"/>
      <w:numFmt w:val="bullet"/>
      <w:lvlText w:val=""/>
      <w:lvlJc w:val="left"/>
      <w:pPr>
        <w:ind w:left="1619" w:hanging="360"/>
      </w:pPr>
      <w:rPr>
        <w:rFonts w:ascii="Wingdings" w:hAnsi="Wingdings" w:hint="default"/>
      </w:rPr>
    </w:lvl>
    <w:lvl w:ilvl="3" w:tplc="04070001" w:tentative="1">
      <w:start w:val="1"/>
      <w:numFmt w:val="bullet"/>
      <w:lvlText w:val=""/>
      <w:lvlJc w:val="left"/>
      <w:pPr>
        <w:ind w:left="2339" w:hanging="360"/>
      </w:pPr>
      <w:rPr>
        <w:rFonts w:ascii="Symbol" w:hAnsi="Symbol" w:hint="default"/>
      </w:rPr>
    </w:lvl>
    <w:lvl w:ilvl="4" w:tplc="04070003" w:tentative="1">
      <w:start w:val="1"/>
      <w:numFmt w:val="bullet"/>
      <w:lvlText w:val="o"/>
      <w:lvlJc w:val="left"/>
      <w:pPr>
        <w:ind w:left="3059" w:hanging="360"/>
      </w:pPr>
      <w:rPr>
        <w:rFonts w:ascii="Courier New" w:hAnsi="Courier New" w:cs="Courier New" w:hint="default"/>
      </w:rPr>
    </w:lvl>
    <w:lvl w:ilvl="5" w:tplc="04070005" w:tentative="1">
      <w:start w:val="1"/>
      <w:numFmt w:val="bullet"/>
      <w:lvlText w:val=""/>
      <w:lvlJc w:val="left"/>
      <w:pPr>
        <w:ind w:left="3779" w:hanging="360"/>
      </w:pPr>
      <w:rPr>
        <w:rFonts w:ascii="Wingdings" w:hAnsi="Wingdings" w:hint="default"/>
      </w:rPr>
    </w:lvl>
    <w:lvl w:ilvl="6" w:tplc="04070001" w:tentative="1">
      <w:start w:val="1"/>
      <w:numFmt w:val="bullet"/>
      <w:lvlText w:val=""/>
      <w:lvlJc w:val="left"/>
      <w:pPr>
        <w:ind w:left="4499" w:hanging="360"/>
      </w:pPr>
      <w:rPr>
        <w:rFonts w:ascii="Symbol" w:hAnsi="Symbol" w:hint="default"/>
      </w:rPr>
    </w:lvl>
    <w:lvl w:ilvl="7" w:tplc="04070003" w:tentative="1">
      <w:start w:val="1"/>
      <w:numFmt w:val="bullet"/>
      <w:lvlText w:val="o"/>
      <w:lvlJc w:val="left"/>
      <w:pPr>
        <w:ind w:left="5219" w:hanging="360"/>
      </w:pPr>
      <w:rPr>
        <w:rFonts w:ascii="Courier New" w:hAnsi="Courier New" w:cs="Courier New" w:hint="default"/>
      </w:rPr>
    </w:lvl>
    <w:lvl w:ilvl="8" w:tplc="04070005" w:tentative="1">
      <w:start w:val="1"/>
      <w:numFmt w:val="bullet"/>
      <w:lvlText w:val=""/>
      <w:lvlJc w:val="left"/>
      <w:pPr>
        <w:ind w:left="5939" w:hanging="360"/>
      </w:pPr>
      <w:rPr>
        <w:rFonts w:ascii="Wingdings" w:hAnsi="Wingdings" w:hint="default"/>
      </w:rPr>
    </w:lvl>
  </w:abstractNum>
  <w:abstractNum w:abstractNumId="5">
    <w:nsid w:val="4EB955E8"/>
    <w:multiLevelType w:val="hybridMultilevel"/>
    <w:tmpl w:val="DBF28056"/>
    <w:lvl w:ilvl="0" w:tplc="447EE67C">
      <w:start w:val="1"/>
      <w:numFmt w:val="decimal"/>
      <w:lvlText w:val="%1."/>
      <w:lvlJc w:val="left"/>
      <w:pPr>
        <w:tabs>
          <w:tab w:val="num" w:pos="1065"/>
        </w:tabs>
        <w:ind w:left="1065" w:hanging="360"/>
      </w:pPr>
      <w:rPr>
        <w:rFonts w:hint="default"/>
      </w:rPr>
    </w:lvl>
    <w:lvl w:ilvl="1" w:tplc="04070019" w:tentative="1">
      <w:start w:val="1"/>
      <w:numFmt w:val="lowerLetter"/>
      <w:lvlText w:val="%2."/>
      <w:lvlJc w:val="left"/>
      <w:pPr>
        <w:tabs>
          <w:tab w:val="num" w:pos="1785"/>
        </w:tabs>
        <w:ind w:left="1785" w:hanging="360"/>
      </w:pPr>
    </w:lvl>
    <w:lvl w:ilvl="2" w:tplc="0407001B" w:tentative="1">
      <w:start w:val="1"/>
      <w:numFmt w:val="lowerRoman"/>
      <w:lvlText w:val="%3."/>
      <w:lvlJc w:val="right"/>
      <w:pPr>
        <w:tabs>
          <w:tab w:val="num" w:pos="2505"/>
        </w:tabs>
        <w:ind w:left="2505" w:hanging="180"/>
      </w:pPr>
    </w:lvl>
    <w:lvl w:ilvl="3" w:tplc="0407000F" w:tentative="1">
      <w:start w:val="1"/>
      <w:numFmt w:val="decimal"/>
      <w:lvlText w:val="%4."/>
      <w:lvlJc w:val="left"/>
      <w:pPr>
        <w:tabs>
          <w:tab w:val="num" w:pos="3225"/>
        </w:tabs>
        <w:ind w:left="3225" w:hanging="360"/>
      </w:pPr>
    </w:lvl>
    <w:lvl w:ilvl="4" w:tplc="04070019" w:tentative="1">
      <w:start w:val="1"/>
      <w:numFmt w:val="lowerLetter"/>
      <w:lvlText w:val="%5."/>
      <w:lvlJc w:val="left"/>
      <w:pPr>
        <w:tabs>
          <w:tab w:val="num" w:pos="3945"/>
        </w:tabs>
        <w:ind w:left="3945" w:hanging="360"/>
      </w:pPr>
    </w:lvl>
    <w:lvl w:ilvl="5" w:tplc="0407001B" w:tentative="1">
      <w:start w:val="1"/>
      <w:numFmt w:val="lowerRoman"/>
      <w:lvlText w:val="%6."/>
      <w:lvlJc w:val="right"/>
      <w:pPr>
        <w:tabs>
          <w:tab w:val="num" w:pos="4665"/>
        </w:tabs>
        <w:ind w:left="4665" w:hanging="180"/>
      </w:pPr>
    </w:lvl>
    <w:lvl w:ilvl="6" w:tplc="0407000F" w:tentative="1">
      <w:start w:val="1"/>
      <w:numFmt w:val="decimal"/>
      <w:lvlText w:val="%7."/>
      <w:lvlJc w:val="left"/>
      <w:pPr>
        <w:tabs>
          <w:tab w:val="num" w:pos="5385"/>
        </w:tabs>
        <w:ind w:left="5385" w:hanging="360"/>
      </w:pPr>
    </w:lvl>
    <w:lvl w:ilvl="7" w:tplc="04070019" w:tentative="1">
      <w:start w:val="1"/>
      <w:numFmt w:val="lowerLetter"/>
      <w:lvlText w:val="%8."/>
      <w:lvlJc w:val="left"/>
      <w:pPr>
        <w:tabs>
          <w:tab w:val="num" w:pos="6105"/>
        </w:tabs>
        <w:ind w:left="6105" w:hanging="360"/>
      </w:pPr>
    </w:lvl>
    <w:lvl w:ilvl="8" w:tplc="0407001B" w:tentative="1">
      <w:start w:val="1"/>
      <w:numFmt w:val="lowerRoman"/>
      <w:lvlText w:val="%9."/>
      <w:lvlJc w:val="right"/>
      <w:pPr>
        <w:tabs>
          <w:tab w:val="num" w:pos="6825"/>
        </w:tabs>
        <w:ind w:left="6825" w:hanging="180"/>
      </w:pPr>
    </w:lvl>
  </w:abstractNum>
  <w:num w:numId="1">
    <w:abstractNumId w:val="5"/>
  </w:num>
  <w:num w:numId="2">
    <w:abstractNumId w:val="4"/>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noPunctuationKerning/>
  <w:characterSpacingControl w:val="doNotCompress"/>
  <w:compat>
    <w:compatSetting w:name="compatibilityMode" w:uri="http://schemas.microsoft.com/office/word" w:val="12"/>
  </w:compat>
  <w:rsids>
    <w:rsidRoot w:val="001400A4"/>
    <w:rsid w:val="000218A1"/>
    <w:rsid w:val="00022094"/>
    <w:rsid w:val="00025CD6"/>
    <w:rsid w:val="000346F8"/>
    <w:rsid w:val="000505F5"/>
    <w:rsid w:val="00064A08"/>
    <w:rsid w:val="000C54F7"/>
    <w:rsid w:val="000E6394"/>
    <w:rsid w:val="000F5E7D"/>
    <w:rsid w:val="00131308"/>
    <w:rsid w:val="00135A2D"/>
    <w:rsid w:val="001400A4"/>
    <w:rsid w:val="001403C2"/>
    <w:rsid w:val="001439E3"/>
    <w:rsid w:val="00163194"/>
    <w:rsid w:val="00163478"/>
    <w:rsid w:val="00187473"/>
    <w:rsid w:val="001C6FEA"/>
    <w:rsid w:val="001D77FD"/>
    <w:rsid w:val="002049FE"/>
    <w:rsid w:val="00214774"/>
    <w:rsid w:val="00232DFA"/>
    <w:rsid w:val="002879F8"/>
    <w:rsid w:val="002B4429"/>
    <w:rsid w:val="00310CC9"/>
    <w:rsid w:val="00355DCD"/>
    <w:rsid w:val="00364231"/>
    <w:rsid w:val="00367B1D"/>
    <w:rsid w:val="00375040"/>
    <w:rsid w:val="003A3412"/>
    <w:rsid w:val="003B3F98"/>
    <w:rsid w:val="00412F86"/>
    <w:rsid w:val="0041744A"/>
    <w:rsid w:val="00441FBC"/>
    <w:rsid w:val="004733D5"/>
    <w:rsid w:val="0047387A"/>
    <w:rsid w:val="00485F99"/>
    <w:rsid w:val="004B68E6"/>
    <w:rsid w:val="00527233"/>
    <w:rsid w:val="005409C7"/>
    <w:rsid w:val="005640EC"/>
    <w:rsid w:val="00576892"/>
    <w:rsid w:val="00581377"/>
    <w:rsid w:val="005836BC"/>
    <w:rsid w:val="005B469E"/>
    <w:rsid w:val="00640329"/>
    <w:rsid w:val="0065717E"/>
    <w:rsid w:val="0066728C"/>
    <w:rsid w:val="006F6ED4"/>
    <w:rsid w:val="00715273"/>
    <w:rsid w:val="00771F0D"/>
    <w:rsid w:val="00783943"/>
    <w:rsid w:val="007F230D"/>
    <w:rsid w:val="00810EE8"/>
    <w:rsid w:val="00826368"/>
    <w:rsid w:val="0083442A"/>
    <w:rsid w:val="00844310"/>
    <w:rsid w:val="00887F1B"/>
    <w:rsid w:val="008B05BB"/>
    <w:rsid w:val="008D5B7D"/>
    <w:rsid w:val="008E4AC4"/>
    <w:rsid w:val="009100B0"/>
    <w:rsid w:val="0093501E"/>
    <w:rsid w:val="00950CF0"/>
    <w:rsid w:val="0095653A"/>
    <w:rsid w:val="009A6217"/>
    <w:rsid w:val="009E32A2"/>
    <w:rsid w:val="009F6132"/>
    <w:rsid w:val="00A14782"/>
    <w:rsid w:val="00A42A0A"/>
    <w:rsid w:val="00A818C2"/>
    <w:rsid w:val="00A833FB"/>
    <w:rsid w:val="00A90E9E"/>
    <w:rsid w:val="00AC6193"/>
    <w:rsid w:val="00AD1BA3"/>
    <w:rsid w:val="00AD51FF"/>
    <w:rsid w:val="00B06196"/>
    <w:rsid w:val="00B11171"/>
    <w:rsid w:val="00B41E0C"/>
    <w:rsid w:val="00B4689C"/>
    <w:rsid w:val="00B836F1"/>
    <w:rsid w:val="00BB701A"/>
    <w:rsid w:val="00BC4266"/>
    <w:rsid w:val="00BF2556"/>
    <w:rsid w:val="00C127DF"/>
    <w:rsid w:val="00C14836"/>
    <w:rsid w:val="00C330DA"/>
    <w:rsid w:val="00C86FAA"/>
    <w:rsid w:val="00C96B26"/>
    <w:rsid w:val="00CB6F25"/>
    <w:rsid w:val="00D03417"/>
    <w:rsid w:val="00D646E1"/>
    <w:rsid w:val="00D77384"/>
    <w:rsid w:val="00D857FF"/>
    <w:rsid w:val="00D858BF"/>
    <w:rsid w:val="00DF1AA6"/>
    <w:rsid w:val="00E03AA0"/>
    <w:rsid w:val="00E14A9C"/>
    <w:rsid w:val="00E367DA"/>
    <w:rsid w:val="00EB0175"/>
    <w:rsid w:val="00ED129A"/>
    <w:rsid w:val="00ED2981"/>
    <w:rsid w:val="00F02122"/>
    <w:rsid w:val="00F47C95"/>
    <w:rsid w:val="00FA1E46"/>
    <w:rsid w:val="00FE10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87473"/>
    <w:rPr>
      <w:sz w:val="24"/>
      <w:szCs w:val="24"/>
    </w:rPr>
  </w:style>
  <w:style w:type="paragraph" w:styleId="berschrift1">
    <w:name w:val="heading 1"/>
    <w:basedOn w:val="Standard"/>
    <w:next w:val="Standard"/>
    <w:qFormat/>
    <w:rsid w:val="00187473"/>
    <w:pPr>
      <w:keepNext/>
      <w:outlineLvl w:val="0"/>
    </w:pPr>
    <w:rPr>
      <w:color w:val="99CC00"/>
      <w:sz w:val="28"/>
    </w:rPr>
  </w:style>
  <w:style w:type="paragraph" w:styleId="berschrift2">
    <w:name w:val="heading 2"/>
    <w:basedOn w:val="Standard"/>
    <w:next w:val="Standard"/>
    <w:qFormat/>
    <w:rsid w:val="00187473"/>
    <w:pPr>
      <w:keepNext/>
      <w:spacing w:line="280" w:lineRule="atLeast"/>
      <w:ind w:left="-181"/>
      <w:jc w:val="both"/>
      <w:outlineLvl w:val="1"/>
    </w:pPr>
    <w:rPr>
      <w:rFonts w:ascii="Arial" w:hAnsi="Arial" w:cs="Arial"/>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semiHidden/>
    <w:rsid w:val="00187473"/>
    <w:pPr>
      <w:ind w:left="-180"/>
      <w:jc w:val="both"/>
    </w:pPr>
    <w:rPr>
      <w:rFonts w:ascii="Arial" w:hAnsi="Arial" w:cs="Arial"/>
    </w:rPr>
  </w:style>
  <w:style w:type="paragraph" w:styleId="Textkrper">
    <w:name w:val="Body Text"/>
    <w:basedOn w:val="Standard"/>
    <w:semiHidden/>
    <w:rsid w:val="00187473"/>
    <w:pPr>
      <w:spacing w:line="280" w:lineRule="atLeast"/>
      <w:jc w:val="both"/>
    </w:pPr>
    <w:rPr>
      <w:rFonts w:ascii="Arial" w:hAnsi="Arial" w:cs="Arial"/>
    </w:rPr>
  </w:style>
  <w:style w:type="paragraph" w:styleId="Textkrper-Einzug2">
    <w:name w:val="Body Text Indent 2"/>
    <w:basedOn w:val="Standard"/>
    <w:semiHidden/>
    <w:rsid w:val="00187473"/>
    <w:pPr>
      <w:spacing w:line="280" w:lineRule="atLeast"/>
      <w:ind w:left="-181"/>
    </w:pPr>
    <w:rPr>
      <w:rFonts w:ascii="Arial" w:hAnsi="Arial" w:cs="Arial"/>
    </w:rPr>
  </w:style>
  <w:style w:type="paragraph" w:styleId="Sprechblasentext">
    <w:name w:val="Balloon Text"/>
    <w:basedOn w:val="Standard"/>
    <w:link w:val="SprechblasentextZchn"/>
    <w:uiPriority w:val="99"/>
    <w:semiHidden/>
    <w:unhideWhenUsed/>
    <w:rsid w:val="0041744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1744A"/>
    <w:rPr>
      <w:rFonts w:ascii="Tahoma" w:hAnsi="Tahoma" w:cs="Tahoma"/>
      <w:sz w:val="16"/>
      <w:szCs w:val="16"/>
    </w:rPr>
  </w:style>
  <w:style w:type="character" w:styleId="Hyperlink">
    <w:name w:val="Hyperlink"/>
    <w:basedOn w:val="Absatz-Standardschriftart"/>
    <w:uiPriority w:val="99"/>
    <w:semiHidden/>
    <w:unhideWhenUsed/>
    <w:rsid w:val="005836BC"/>
    <w:rPr>
      <w:color w:val="0000FF"/>
      <w:u w:val="single"/>
    </w:rPr>
  </w:style>
  <w:style w:type="paragraph" w:styleId="StandardWeb">
    <w:name w:val="Normal (Web)"/>
    <w:basedOn w:val="Standard"/>
    <w:uiPriority w:val="99"/>
    <w:unhideWhenUsed/>
    <w:rsid w:val="00EB0175"/>
    <w:pPr>
      <w:spacing w:before="100" w:beforeAutospacing="1" w:after="100" w:afterAutospacing="1"/>
    </w:pPr>
  </w:style>
  <w:style w:type="paragraph" w:styleId="IntensivesZitat">
    <w:name w:val="Intense Quote"/>
    <w:basedOn w:val="Standard"/>
    <w:next w:val="Standard"/>
    <w:link w:val="IntensivesZitatZchn"/>
    <w:uiPriority w:val="30"/>
    <w:qFormat/>
    <w:rsid w:val="005640EC"/>
    <w:pPr>
      <w:pBdr>
        <w:bottom w:val="single" w:sz="4" w:space="4" w:color="4F81BD"/>
      </w:pBdr>
      <w:spacing w:before="200" w:after="280"/>
      <w:ind w:left="936" w:right="936"/>
    </w:pPr>
    <w:rPr>
      <w:b/>
      <w:bCs/>
      <w:i/>
      <w:iCs/>
      <w:color w:val="4F81BD"/>
    </w:rPr>
  </w:style>
  <w:style w:type="character" w:customStyle="1" w:styleId="IntensivesZitatZchn">
    <w:name w:val="Intensives Zitat Zchn"/>
    <w:basedOn w:val="Absatz-Standardschriftart"/>
    <w:link w:val="IntensivesZitat"/>
    <w:uiPriority w:val="30"/>
    <w:rsid w:val="005640EC"/>
    <w:rPr>
      <w:b/>
      <w:bCs/>
      <w:i/>
      <w:iCs/>
      <w:color w:val="4F81BD"/>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821083">
      <w:bodyDiv w:val="1"/>
      <w:marLeft w:val="0"/>
      <w:marRight w:val="0"/>
      <w:marTop w:val="0"/>
      <w:marBottom w:val="0"/>
      <w:divBdr>
        <w:top w:val="none" w:sz="0" w:space="0" w:color="auto"/>
        <w:left w:val="none" w:sz="0" w:space="0" w:color="auto"/>
        <w:bottom w:val="none" w:sz="0" w:space="0" w:color="auto"/>
        <w:right w:val="none" w:sz="0" w:space="0" w:color="auto"/>
      </w:divBdr>
      <w:divsChild>
        <w:div w:id="520051906">
          <w:marLeft w:val="0"/>
          <w:marRight w:val="0"/>
          <w:marTop w:val="0"/>
          <w:marBottom w:val="0"/>
          <w:divBdr>
            <w:top w:val="none" w:sz="0" w:space="0" w:color="auto"/>
            <w:left w:val="none" w:sz="0" w:space="0" w:color="auto"/>
            <w:bottom w:val="none" w:sz="0" w:space="0" w:color="auto"/>
            <w:right w:val="none" w:sz="0" w:space="0" w:color="auto"/>
          </w:divBdr>
          <w:divsChild>
            <w:div w:id="47468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360296">
      <w:bodyDiv w:val="1"/>
      <w:marLeft w:val="0"/>
      <w:marRight w:val="0"/>
      <w:marTop w:val="0"/>
      <w:marBottom w:val="0"/>
      <w:divBdr>
        <w:top w:val="none" w:sz="0" w:space="0" w:color="auto"/>
        <w:left w:val="none" w:sz="0" w:space="0" w:color="auto"/>
        <w:bottom w:val="none" w:sz="0" w:space="0" w:color="auto"/>
        <w:right w:val="none" w:sz="0" w:space="0" w:color="auto"/>
      </w:divBdr>
      <w:divsChild>
        <w:div w:id="1740060167">
          <w:marLeft w:val="0"/>
          <w:marRight w:val="0"/>
          <w:marTop w:val="0"/>
          <w:marBottom w:val="0"/>
          <w:divBdr>
            <w:top w:val="none" w:sz="0" w:space="0" w:color="auto"/>
            <w:left w:val="none" w:sz="0" w:space="0" w:color="auto"/>
            <w:bottom w:val="none" w:sz="0" w:space="0" w:color="auto"/>
            <w:right w:val="none" w:sz="0" w:space="0" w:color="auto"/>
          </w:divBdr>
          <w:divsChild>
            <w:div w:id="346374615">
              <w:marLeft w:val="0"/>
              <w:marRight w:val="0"/>
              <w:marTop w:val="0"/>
              <w:marBottom w:val="0"/>
              <w:divBdr>
                <w:top w:val="none" w:sz="0" w:space="0" w:color="auto"/>
                <w:left w:val="none" w:sz="0" w:space="0" w:color="auto"/>
                <w:bottom w:val="none" w:sz="0" w:space="0" w:color="auto"/>
                <w:right w:val="none" w:sz="0" w:space="0" w:color="auto"/>
              </w:divBdr>
              <w:divsChild>
                <w:div w:id="881746207">
                  <w:marLeft w:val="0"/>
                  <w:marRight w:val="0"/>
                  <w:marTop w:val="0"/>
                  <w:marBottom w:val="0"/>
                  <w:divBdr>
                    <w:top w:val="none" w:sz="0" w:space="0" w:color="auto"/>
                    <w:left w:val="none" w:sz="0" w:space="0" w:color="auto"/>
                    <w:bottom w:val="none" w:sz="0" w:space="0" w:color="auto"/>
                    <w:right w:val="none" w:sz="0" w:space="0" w:color="auto"/>
                  </w:divBdr>
                  <w:divsChild>
                    <w:div w:id="1460807417">
                      <w:marLeft w:val="0"/>
                      <w:marRight w:val="0"/>
                      <w:marTop w:val="0"/>
                      <w:marBottom w:val="0"/>
                      <w:divBdr>
                        <w:top w:val="none" w:sz="0" w:space="0" w:color="auto"/>
                        <w:left w:val="none" w:sz="0" w:space="0" w:color="auto"/>
                        <w:bottom w:val="none" w:sz="0" w:space="0" w:color="auto"/>
                        <w:right w:val="none" w:sz="0" w:space="0" w:color="auto"/>
                      </w:divBdr>
                      <w:divsChild>
                        <w:div w:id="495535091">
                          <w:marLeft w:val="0"/>
                          <w:marRight w:val="0"/>
                          <w:marTop w:val="0"/>
                          <w:marBottom w:val="0"/>
                          <w:divBdr>
                            <w:top w:val="none" w:sz="0" w:space="0" w:color="auto"/>
                            <w:left w:val="none" w:sz="0" w:space="0" w:color="auto"/>
                            <w:bottom w:val="none" w:sz="0" w:space="0" w:color="auto"/>
                            <w:right w:val="none" w:sz="0" w:space="0" w:color="auto"/>
                          </w:divBdr>
                          <w:divsChild>
                            <w:div w:id="180438912">
                              <w:marLeft w:val="0"/>
                              <w:marRight w:val="0"/>
                              <w:marTop w:val="0"/>
                              <w:marBottom w:val="0"/>
                              <w:divBdr>
                                <w:top w:val="none" w:sz="0" w:space="0" w:color="auto"/>
                                <w:left w:val="none" w:sz="0" w:space="0" w:color="auto"/>
                                <w:bottom w:val="none" w:sz="0" w:space="0" w:color="auto"/>
                                <w:right w:val="none" w:sz="0" w:space="0" w:color="auto"/>
                              </w:divBdr>
                              <w:divsChild>
                                <w:div w:id="76430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1296082">
      <w:bodyDiv w:val="1"/>
      <w:marLeft w:val="0"/>
      <w:marRight w:val="0"/>
      <w:marTop w:val="0"/>
      <w:marBottom w:val="0"/>
      <w:divBdr>
        <w:top w:val="none" w:sz="0" w:space="0" w:color="auto"/>
        <w:left w:val="none" w:sz="0" w:space="0" w:color="auto"/>
        <w:bottom w:val="none" w:sz="0" w:space="0" w:color="auto"/>
        <w:right w:val="none" w:sz="0" w:space="0" w:color="auto"/>
      </w:divBdr>
    </w:div>
    <w:div w:id="2000304282">
      <w:bodyDiv w:val="1"/>
      <w:marLeft w:val="0"/>
      <w:marRight w:val="0"/>
      <w:marTop w:val="0"/>
      <w:marBottom w:val="0"/>
      <w:divBdr>
        <w:top w:val="none" w:sz="0" w:space="0" w:color="auto"/>
        <w:left w:val="none" w:sz="0" w:space="0" w:color="auto"/>
        <w:bottom w:val="none" w:sz="0" w:space="0" w:color="auto"/>
        <w:right w:val="none" w:sz="0" w:space="0" w:color="auto"/>
      </w:divBdr>
      <w:divsChild>
        <w:div w:id="1845822731">
          <w:marLeft w:val="0"/>
          <w:marRight w:val="0"/>
          <w:marTop w:val="0"/>
          <w:marBottom w:val="0"/>
          <w:divBdr>
            <w:top w:val="none" w:sz="0" w:space="0" w:color="auto"/>
            <w:left w:val="none" w:sz="0" w:space="0" w:color="auto"/>
            <w:bottom w:val="none" w:sz="0" w:space="0" w:color="auto"/>
            <w:right w:val="none" w:sz="0" w:space="0" w:color="auto"/>
          </w:divBdr>
          <w:divsChild>
            <w:div w:id="82752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170</Words>
  <Characters>1075</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LFV</Company>
  <LinksUpToDate>false</LinksUpToDate>
  <CharactersWithSpaces>1243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Steffi Schuetze</dc:creator>
  <cp:lastModifiedBy>Steffi Schuetze</cp:lastModifiedBy>
  <cp:revision>5</cp:revision>
  <cp:lastPrinted>2011-03-18T12:36:00Z</cp:lastPrinted>
  <dcterms:created xsi:type="dcterms:W3CDTF">2013-11-27T13:02:00Z</dcterms:created>
  <dcterms:modified xsi:type="dcterms:W3CDTF">2017-11-10T08:59:00Z</dcterms:modified>
</cp:coreProperties>
</file>